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F75F2" w14:textId="2780E2A8" w:rsidR="00105B08" w:rsidRDefault="00105B08" w:rsidP="00105B08">
      <w:pPr>
        <w:rPr>
          <w:b/>
        </w:rPr>
      </w:pPr>
      <w:r w:rsidRPr="002E504A">
        <w:rPr>
          <w:b/>
        </w:rPr>
        <w:t xml:space="preserve">Statement by the State of Palestine at the Universal Periodic Review of </w:t>
      </w:r>
      <w:r w:rsidR="00E93906">
        <w:rPr>
          <w:b/>
        </w:rPr>
        <w:t>Bahrain</w:t>
      </w:r>
      <w:r>
        <w:rPr>
          <w:b/>
        </w:rPr>
        <w:t>,</w:t>
      </w:r>
      <w:r w:rsidR="00E93906">
        <w:rPr>
          <w:b/>
        </w:rPr>
        <w:t xml:space="preserve"> 1</w:t>
      </w:r>
      <w:r w:rsidR="00E93906" w:rsidRPr="00E93906">
        <w:rPr>
          <w:b/>
          <w:vertAlign w:val="superscript"/>
        </w:rPr>
        <w:t>st</w:t>
      </w:r>
      <w:r w:rsidR="00E93906">
        <w:rPr>
          <w:b/>
        </w:rPr>
        <w:t xml:space="preserve"> of May 2017</w:t>
      </w:r>
    </w:p>
    <w:p w14:paraId="697CC557" w14:textId="77777777" w:rsidR="00105B08" w:rsidRDefault="00105B08" w:rsidP="00105B08">
      <w:pPr>
        <w:jc w:val="right"/>
        <w:rPr>
          <w:rtl/>
        </w:rPr>
      </w:pPr>
    </w:p>
    <w:p w14:paraId="72AB8154" w14:textId="77777777" w:rsidR="00105B08" w:rsidRPr="00D20AC9" w:rsidRDefault="00105B08" w:rsidP="00105B08">
      <w:pPr>
        <w:jc w:val="right"/>
        <w:rPr>
          <w:sz w:val="28"/>
          <w:szCs w:val="28"/>
        </w:rPr>
      </w:pPr>
    </w:p>
    <w:p w14:paraId="388D74D8" w14:textId="77777777" w:rsidR="00105B08" w:rsidRPr="00D20AC9" w:rsidRDefault="00105B08" w:rsidP="00105B08">
      <w:pPr>
        <w:jc w:val="right"/>
        <w:rPr>
          <w:sz w:val="28"/>
          <w:szCs w:val="28"/>
        </w:rPr>
      </w:pPr>
      <w:r w:rsidRPr="00D20AC9">
        <w:rPr>
          <w:sz w:val="28"/>
          <w:szCs w:val="28"/>
          <w:rtl/>
        </w:rPr>
        <w:t xml:space="preserve">شكرا </w:t>
      </w:r>
      <w:r w:rsidRPr="00D20AC9">
        <w:rPr>
          <w:rFonts w:hint="cs"/>
          <w:sz w:val="28"/>
          <w:szCs w:val="28"/>
          <w:rtl/>
        </w:rPr>
        <w:t>السيد الرئيس</w:t>
      </w:r>
    </w:p>
    <w:p w14:paraId="25C849BA" w14:textId="77777777" w:rsidR="00105B08" w:rsidRPr="00D20AC9" w:rsidRDefault="00105B08" w:rsidP="00105B08">
      <w:pPr>
        <w:jc w:val="right"/>
        <w:rPr>
          <w:sz w:val="28"/>
          <w:szCs w:val="28"/>
          <w:rtl/>
        </w:rPr>
      </w:pPr>
    </w:p>
    <w:p w14:paraId="0FC13472" w14:textId="1B9D09DC" w:rsidR="00105B08" w:rsidRPr="00D20AC9" w:rsidRDefault="00105B08" w:rsidP="00105B08">
      <w:pPr>
        <w:jc w:val="right"/>
        <w:rPr>
          <w:sz w:val="28"/>
          <w:szCs w:val="28"/>
          <w:rtl/>
        </w:rPr>
      </w:pPr>
      <w:r w:rsidRPr="00D20AC9">
        <w:rPr>
          <w:rFonts w:hint="cs"/>
          <w:sz w:val="28"/>
          <w:szCs w:val="28"/>
          <w:rtl/>
        </w:rPr>
        <w:t>في الب</w:t>
      </w:r>
      <w:r w:rsidR="00F056F0">
        <w:rPr>
          <w:rFonts w:hint="cs"/>
          <w:sz w:val="28"/>
          <w:szCs w:val="28"/>
          <w:rtl/>
        </w:rPr>
        <w:t xml:space="preserve">داية يرحب وفد بلادي بوفد </w:t>
      </w:r>
      <w:r w:rsidR="00F056F0">
        <w:rPr>
          <w:sz w:val="28"/>
          <w:szCs w:val="28"/>
          <w:rtl/>
        </w:rPr>
        <w:t>مملكة البحرين</w:t>
      </w:r>
      <w:r w:rsidRPr="00D20AC9">
        <w:rPr>
          <w:rFonts w:hint="cs"/>
          <w:sz w:val="28"/>
          <w:szCs w:val="28"/>
          <w:rtl/>
        </w:rPr>
        <w:t xml:space="preserve"> الموقر ونشكره على العرض القيم الذي تقدم به لحالة حقوق الانسان في البلاد ونثم</w:t>
      </w:r>
      <w:r w:rsidR="00342BB3" w:rsidRPr="00D20AC9">
        <w:rPr>
          <w:rFonts w:hint="cs"/>
          <w:sz w:val="28"/>
          <w:szCs w:val="28"/>
          <w:rtl/>
        </w:rPr>
        <w:t>ن الجهود المبذولة من قبل</w:t>
      </w:r>
      <w:r w:rsidR="00F056F0">
        <w:rPr>
          <w:rFonts w:hint="cs"/>
          <w:sz w:val="28"/>
          <w:szCs w:val="28"/>
          <w:rtl/>
        </w:rPr>
        <w:t xml:space="preserve"> البحرين</w:t>
      </w:r>
      <w:r w:rsidR="00F056F0">
        <w:rPr>
          <w:sz w:val="28"/>
          <w:szCs w:val="28"/>
          <w:rtl/>
        </w:rPr>
        <w:t xml:space="preserve"> لتعزيز وحماية حقوق الانسان</w:t>
      </w:r>
      <w:r w:rsidR="00EC4C67" w:rsidRPr="00D20AC9">
        <w:rPr>
          <w:sz w:val="28"/>
          <w:szCs w:val="28"/>
          <w:rtl/>
        </w:rPr>
        <w:t>.</w:t>
      </w:r>
      <w:r w:rsidR="00342BB3" w:rsidRPr="00D20AC9">
        <w:rPr>
          <w:sz w:val="28"/>
          <w:szCs w:val="28"/>
          <w:rtl/>
        </w:rPr>
        <w:t xml:space="preserve"> </w:t>
      </w:r>
    </w:p>
    <w:p w14:paraId="0205C505" w14:textId="77777777" w:rsidR="00054131" w:rsidRPr="00D20AC9" w:rsidRDefault="00054131" w:rsidP="00105B08">
      <w:pPr>
        <w:jc w:val="right"/>
        <w:rPr>
          <w:sz w:val="28"/>
          <w:szCs w:val="28"/>
          <w:rtl/>
        </w:rPr>
      </w:pPr>
    </w:p>
    <w:p w14:paraId="32640EDC" w14:textId="3CFC87B6" w:rsidR="00054131" w:rsidRPr="00D20AC9" w:rsidRDefault="00105B08" w:rsidP="00054131">
      <w:pPr>
        <w:jc w:val="right"/>
        <w:rPr>
          <w:sz w:val="28"/>
          <w:szCs w:val="28"/>
          <w:rtl/>
        </w:rPr>
      </w:pPr>
      <w:r w:rsidRPr="00D20AC9">
        <w:rPr>
          <w:sz w:val="28"/>
          <w:szCs w:val="28"/>
          <w:rtl/>
        </w:rPr>
        <w:t xml:space="preserve">نرحب </w:t>
      </w:r>
      <w:r w:rsidR="00F056F0">
        <w:rPr>
          <w:rFonts w:hint="cs"/>
          <w:sz w:val="28"/>
          <w:szCs w:val="28"/>
          <w:rtl/>
        </w:rPr>
        <w:t>بتصديق حكومة البحرين</w:t>
      </w:r>
      <w:r w:rsidR="00054131" w:rsidRPr="00D20AC9">
        <w:rPr>
          <w:rFonts w:hint="cs"/>
          <w:sz w:val="28"/>
          <w:szCs w:val="28"/>
          <w:rtl/>
        </w:rPr>
        <w:t xml:space="preserve"> على عدد من الاتفاقيات المتعلقة بحقوق الانسان</w:t>
      </w:r>
      <w:r w:rsidRPr="00D20AC9">
        <w:rPr>
          <w:rFonts w:hint="cs"/>
          <w:sz w:val="28"/>
          <w:szCs w:val="28"/>
          <w:rtl/>
        </w:rPr>
        <w:t xml:space="preserve"> </w:t>
      </w:r>
      <w:r w:rsidR="00A80F26">
        <w:rPr>
          <w:sz w:val="28"/>
          <w:szCs w:val="28"/>
          <w:rtl/>
        </w:rPr>
        <w:t xml:space="preserve">ونشجع الحكومة ببذل المزيد من الجهود لموائمة </w:t>
      </w:r>
      <w:r w:rsidR="0016008D">
        <w:rPr>
          <w:sz w:val="28"/>
          <w:szCs w:val="28"/>
          <w:rtl/>
        </w:rPr>
        <w:t xml:space="preserve">التشريعات وفقا للمعايير الدولية وخاصة فيما يتعلق بحقوق الانسان </w:t>
      </w:r>
      <w:r w:rsidR="00054131" w:rsidRPr="00D20AC9">
        <w:rPr>
          <w:sz w:val="28"/>
          <w:szCs w:val="28"/>
          <w:rtl/>
        </w:rPr>
        <w:t xml:space="preserve">  </w:t>
      </w:r>
    </w:p>
    <w:p w14:paraId="439AD0AF" w14:textId="77777777" w:rsidR="00105B08" w:rsidRPr="00D20AC9" w:rsidRDefault="00105B08" w:rsidP="00054131">
      <w:pPr>
        <w:jc w:val="right"/>
        <w:rPr>
          <w:sz w:val="28"/>
          <w:szCs w:val="28"/>
          <w:rtl/>
        </w:rPr>
      </w:pPr>
      <w:r w:rsidRPr="00D20AC9">
        <w:rPr>
          <w:sz w:val="28"/>
          <w:szCs w:val="28"/>
          <w:rtl/>
        </w:rPr>
        <w:t xml:space="preserve"> </w:t>
      </w:r>
    </w:p>
    <w:p w14:paraId="2544B459" w14:textId="77777777" w:rsidR="00105B08" w:rsidRPr="00D20AC9" w:rsidRDefault="00105B08" w:rsidP="00105B08">
      <w:pPr>
        <w:jc w:val="right"/>
        <w:rPr>
          <w:sz w:val="28"/>
          <w:szCs w:val="28"/>
          <w:rtl/>
        </w:rPr>
      </w:pPr>
    </w:p>
    <w:p w14:paraId="57C78DF3" w14:textId="77777777" w:rsidR="00105B08" w:rsidRPr="00D20AC9" w:rsidRDefault="00105B08" w:rsidP="00105B08">
      <w:pPr>
        <w:jc w:val="right"/>
        <w:rPr>
          <w:sz w:val="28"/>
          <w:szCs w:val="28"/>
          <w:rtl/>
        </w:rPr>
      </w:pPr>
      <w:r w:rsidRPr="00D20AC9">
        <w:rPr>
          <w:rFonts w:hint="cs"/>
          <w:sz w:val="28"/>
          <w:szCs w:val="28"/>
          <w:rtl/>
        </w:rPr>
        <w:t>السيد الرئيس</w:t>
      </w:r>
    </w:p>
    <w:p w14:paraId="1D9D9865" w14:textId="77777777" w:rsidR="00105B08" w:rsidRPr="00D20AC9" w:rsidRDefault="00105B08" w:rsidP="00105B08">
      <w:pPr>
        <w:jc w:val="right"/>
        <w:rPr>
          <w:sz w:val="28"/>
          <w:szCs w:val="28"/>
          <w:rtl/>
        </w:rPr>
      </w:pPr>
      <w:r w:rsidRPr="00D20AC9">
        <w:rPr>
          <w:sz w:val="28"/>
          <w:szCs w:val="28"/>
          <w:rtl/>
        </w:rPr>
        <w:t xml:space="preserve"> </w:t>
      </w:r>
    </w:p>
    <w:p w14:paraId="41EC0A7F" w14:textId="632D9C5E" w:rsidR="00105B08" w:rsidRDefault="00105B08" w:rsidP="00105B08">
      <w:pPr>
        <w:jc w:val="right"/>
        <w:rPr>
          <w:sz w:val="28"/>
          <w:szCs w:val="28"/>
          <w:u w:val="single"/>
          <w:rtl/>
        </w:rPr>
      </w:pPr>
      <w:r w:rsidRPr="00D20AC9">
        <w:rPr>
          <w:rFonts w:hint="cs"/>
          <w:sz w:val="28"/>
          <w:szCs w:val="28"/>
          <w:rtl/>
        </w:rPr>
        <w:t xml:space="preserve"> </w:t>
      </w:r>
      <w:r w:rsidRPr="00D20AC9">
        <w:rPr>
          <w:sz w:val="28"/>
          <w:szCs w:val="28"/>
          <w:rtl/>
        </w:rPr>
        <w:t xml:space="preserve">لقد </w:t>
      </w:r>
      <w:r w:rsidR="0016008D">
        <w:rPr>
          <w:sz w:val="28"/>
          <w:szCs w:val="28"/>
          <w:rtl/>
        </w:rPr>
        <w:t xml:space="preserve">لاحظنا الجهود المبذولة من قبل حكومة البحرين للنهوض </w:t>
      </w:r>
      <w:r w:rsidR="00DE0F3D">
        <w:rPr>
          <w:sz w:val="28"/>
          <w:szCs w:val="28"/>
          <w:rtl/>
        </w:rPr>
        <w:t>بحقوق الانسان في البلاد وذلك من خلال تبني عدد من الاستراتجيات والخطط الوطنية، هذا بالاضافة الى انشاء المؤسسة الوطنية لحقوق الانسان وفي هذا</w:t>
      </w:r>
      <w:r w:rsidR="00DE0F3D" w:rsidRPr="00F17EDE">
        <w:rPr>
          <w:sz w:val="28"/>
          <w:szCs w:val="28"/>
          <w:rtl/>
        </w:rPr>
        <w:t xml:space="preserve"> الخصوص </w:t>
      </w:r>
      <w:r w:rsidR="00DE0F3D" w:rsidRPr="00E93906">
        <w:rPr>
          <w:sz w:val="28"/>
          <w:szCs w:val="28"/>
          <w:u w:val="single"/>
          <w:rtl/>
        </w:rPr>
        <w:t xml:space="preserve">نوصي البحرين </w:t>
      </w:r>
      <w:r w:rsidR="00E93906" w:rsidRPr="00E93906">
        <w:rPr>
          <w:sz w:val="28"/>
          <w:szCs w:val="28"/>
          <w:u w:val="single"/>
          <w:rtl/>
        </w:rPr>
        <w:t xml:space="preserve">بتعزيز استقلالية المؤسسة وفعاليتنها وفقا للمبادئ المتعلقة بمركز المؤسسات الوطنية لتعزيز وحماية حقوق الانسان (مبادئ باريس). </w:t>
      </w:r>
    </w:p>
    <w:p w14:paraId="6A861F60" w14:textId="77777777" w:rsidR="00E93906" w:rsidRDefault="00E93906" w:rsidP="00105B08">
      <w:pPr>
        <w:jc w:val="right"/>
        <w:rPr>
          <w:sz w:val="28"/>
          <w:szCs w:val="28"/>
          <w:u w:val="single"/>
          <w:rtl/>
        </w:rPr>
      </w:pPr>
    </w:p>
    <w:p w14:paraId="366E882F" w14:textId="7E68AAD8" w:rsidR="00E93906" w:rsidRPr="00AF7FF0" w:rsidRDefault="00F7469D" w:rsidP="00105B08">
      <w:pPr>
        <w:jc w:val="right"/>
        <w:rPr>
          <w:sz w:val="28"/>
          <w:szCs w:val="28"/>
          <w:u w:val="single"/>
          <w:rtl/>
        </w:rPr>
      </w:pPr>
      <w:r>
        <w:rPr>
          <w:sz w:val="28"/>
          <w:szCs w:val="28"/>
          <w:rtl/>
        </w:rPr>
        <w:t xml:space="preserve">كما </w:t>
      </w:r>
      <w:r w:rsidR="0057130B">
        <w:rPr>
          <w:rFonts w:hint="cs"/>
          <w:sz w:val="28"/>
          <w:szCs w:val="28"/>
          <w:rtl/>
        </w:rPr>
        <w:t xml:space="preserve">ولاحظنا </w:t>
      </w:r>
      <w:r>
        <w:rPr>
          <w:rFonts w:hint="cs"/>
          <w:sz w:val="28"/>
          <w:szCs w:val="28"/>
          <w:rtl/>
        </w:rPr>
        <w:t>الجهود</w:t>
      </w:r>
      <w:r w:rsidR="00034F6C">
        <w:rPr>
          <w:sz w:val="28"/>
          <w:szCs w:val="28"/>
          <w:rtl/>
        </w:rPr>
        <w:t xml:space="preserve"> المبذولة من قبل البحرين فيما يتعلق </w:t>
      </w:r>
      <w:r w:rsidR="0057130B">
        <w:rPr>
          <w:sz w:val="28"/>
          <w:szCs w:val="28"/>
          <w:rtl/>
        </w:rPr>
        <w:t xml:space="preserve">بحرية الصحف ووسائل الاعلام وذلك من خلال اعداد </w:t>
      </w:r>
      <w:r w:rsidR="00AF7FF0">
        <w:rPr>
          <w:sz w:val="28"/>
          <w:szCs w:val="28"/>
          <w:rtl/>
        </w:rPr>
        <w:t>مشروع قانون جديد للصحافة و</w:t>
      </w:r>
      <w:r w:rsidR="0057130B">
        <w:rPr>
          <w:sz w:val="28"/>
          <w:szCs w:val="28"/>
          <w:rtl/>
        </w:rPr>
        <w:t xml:space="preserve">الاعلام </w:t>
      </w:r>
      <w:r w:rsidR="0057130B" w:rsidRPr="00F17EDE">
        <w:rPr>
          <w:sz w:val="28"/>
          <w:szCs w:val="28"/>
          <w:rtl/>
        </w:rPr>
        <w:t xml:space="preserve">الالكتروني </w:t>
      </w:r>
      <w:r w:rsidR="008030A1" w:rsidRPr="00F17EDE">
        <w:rPr>
          <w:sz w:val="28"/>
          <w:szCs w:val="28"/>
          <w:rtl/>
        </w:rPr>
        <w:t xml:space="preserve">وفي هذا الصدد </w:t>
      </w:r>
      <w:r w:rsidR="008030A1" w:rsidRPr="00AF7FF0">
        <w:rPr>
          <w:sz w:val="28"/>
          <w:szCs w:val="28"/>
          <w:u w:val="single"/>
          <w:rtl/>
        </w:rPr>
        <w:t>نوصي البحرين بضمان ان يتوافق القانون م</w:t>
      </w:r>
      <w:r w:rsidR="00AF7FF0" w:rsidRPr="00AF7FF0">
        <w:rPr>
          <w:sz w:val="28"/>
          <w:szCs w:val="28"/>
          <w:u w:val="single"/>
          <w:rtl/>
        </w:rPr>
        <w:t xml:space="preserve">ع القواعد الدولية </w:t>
      </w:r>
      <w:r w:rsidR="00FD35CC">
        <w:rPr>
          <w:sz w:val="28"/>
          <w:szCs w:val="28"/>
          <w:u w:val="single"/>
          <w:rtl/>
        </w:rPr>
        <w:t>والا</w:t>
      </w:r>
      <w:r w:rsidR="00F17EDE">
        <w:rPr>
          <w:sz w:val="28"/>
          <w:szCs w:val="28"/>
          <w:u w:val="single"/>
          <w:rtl/>
        </w:rPr>
        <w:t>ستمرار ب</w:t>
      </w:r>
      <w:r w:rsidR="00AF7FF0" w:rsidRPr="00AF7FF0">
        <w:rPr>
          <w:sz w:val="28"/>
          <w:szCs w:val="28"/>
          <w:u w:val="single"/>
          <w:rtl/>
        </w:rPr>
        <w:t>جهود</w:t>
      </w:r>
      <w:r w:rsidR="00F17EDE">
        <w:rPr>
          <w:sz w:val="28"/>
          <w:szCs w:val="28"/>
          <w:u w:val="single"/>
          <w:rtl/>
        </w:rPr>
        <w:t>ها</w:t>
      </w:r>
      <w:r w:rsidR="00AF7FF0" w:rsidRPr="00AF7FF0">
        <w:rPr>
          <w:sz w:val="28"/>
          <w:szCs w:val="28"/>
          <w:u w:val="single"/>
          <w:rtl/>
        </w:rPr>
        <w:t xml:space="preserve"> لضمان احترام الحق </w:t>
      </w:r>
      <w:r w:rsidR="00FD35CC">
        <w:rPr>
          <w:sz w:val="28"/>
          <w:szCs w:val="28"/>
          <w:u w:val="single"/>
          <w:rtl/>
        </w:rPr>
        <w:t>في حرية التعبير والحق في التجمع</w:t>
      </w:r>
      <w:bookmarkStart w:id="0" w:name="_GoBack"/>
      <w:bookmarkEnd w:id="0"/>
      <w:r w:rsidR="00FD35CC">
        <w:rPr>
          <w:sz w:val="28"/>
          <w:szCs w:val="28"/>
          <w:u w:val="single"/>
          <w:rtl/>
        </w:rPr>
        <w:t xml:space="preserve"> السلمي </w:t>
      </w:r>
      <w:r w:rsidR="00AF7FF0" w:rsidRPr="00AF7FF0">
        <w:rPr>
          <w:sz w:val="28"/>
          <w:szCs w:val="28"/>
          <w:u w:val="single"/>
          <w:rtl/>
        </w:rPr>
        <w:t xml:space="preserve">وتكوين الجمعيات. </w:t>
      </w:r>
      <w:r w:rsidRPr="00AF7FF0">
        <w:rPr>
          <w:rFonts w:hint="cs"/>
          <w:sz w:val="28"/>
          <w:szCs w:val="28"/>
          <w:u w:val="single"/>
          <w:rtl/>
        </w:rPr>
        <w:t xml:space="preserve"> </w:t>
      </w:r>
    </w:p>
    <w:p w14:paraId="09D5F3BA" w14:textId="77777777" w:rsidR="00EC4C67" w:rsidRDefault="00EC4C67" w:rsidP="00105B08">
      <w:pPr>
        <w:jc w:val="right"/>
        <w:rPr>
          <w:sz w:val="28"/>
          <w:szCs w:val="28"/>
          <w:u w:val="single"/>
          <w:rtl/>
        </w:rPr>
      </w:pPr>
    </w:p>
    <w:p w14:paraId="67D4A7C0" w14:textId="46DEC05A" w:rsidR="00E93906" w:rsidRPr="00D20AC9" w:rsidRDefault="00E93906" w:rsidP="00E93906">
      <w:pPr>
        <w:jc w:val="center"/>
        <w:rPr>
          <w:sz w:val="28"/>
          <w:szCs w:val="28"/>
          <w:rtl/>
        </w:rPr>
      </w:pPr>
    </w:p>
    <w:p w14:paraId="13C1EA37" w14:textId="4673FDBC" w:rsidR="00D20AC9" w:rsidRPr="00D20AC9" w:rsidRDefault="00105B08" w:rsidP="00105B08">
      <w:pPr>
        <w:jc w:val="right"/>
        <w:rPr>
          <w:sz w:val="28"/>
          <w:szCs w:val="28"/>
        </w:rPr>
      </w:pPr>
      <w:r w:rsidRPr="00D20AC9">
        <w:rPr>
          <w:rFonts w:hint="cs"/>
          <w:sz w:val="28"/>
          <w:szCs w:val="28"/>
          <w:rtl/>
        </w:rPr>
        <w:t>وفي الختام نت</w:t>
      </w:r>
      <w:r w:rsidR="00E93906">
        <w:rPr>
          <w:rFonts w:hint="cs"/>
          <w:sz w:val="28"/>
          <w:szCs w:val="28"/>
          <w:rtl/>
        </w:rPr>
        <w:t>منى كل التوفيق والازدهار لمملكة البحرين</w:t>
      </w:r>
      <w:r w:rsidRPr="00D20AC9">
        <w:rPr>
          <w:rFonts w:hint="cs"/>
          <w:sz w:val="28"/>
          <w:szCs w:val="28"/>
          <w:rtl/>
        </w:rPr>
        <w:t>.</w:t>
      </w:r>
    </w:p>
    <w:p w14:paraId="6FF3D865" w14:textId="1142EDEA" w:rsidR="00105B08" w:rsidRPr="00DB1BDF" w:rsidRDefault="00105B08" w:rsidP="00105B08">
      <w:pPr>
        <w:jc w:val="right"/>
        <w:rPr>
          <w:rtl/>
        </w:rPr>
      </w:pPr>
      <w:r w:rsidRPr="00DB1BDF">
        <w:rPr>
          <w:rFonts w:hint="cs"/>
          <w:rtl/>
        </w:rPr>
        <w:t xml:space="preserve"> </w:t>
      </w:r>
    </w:p>
    <w:p w14:paraId="78C192E0" w14:textId="77777777" w:rsidR="00105B08" w:rsidRPr="00DB1BDF" w:rsidRDefault="00105B08" w:rsidP="00105B08">
      <w:pPr>
        <w:jc w:val="right"/>
        <w:rPr>
          <w:rtl/>
        </w:rPr>
      </w:pPr>
    </w:p>
    <w:p w14:paraId="352C82B4" w14:textId="77777777" w:rsidR="00B62F11" w:rsidRDefault="00105B08" w:rsidP="00D20AC9">
      <w:pPr>
        <w:jc w:val="center"/>
      </w:pPr>
      <w:r w:rsidRPr="00DB1BDF">
        <w:rPr>
          <w:rFonts w:hint="cs"/>
          <w:rtl/>
        </w:rPr>
        <w:t>وشكر</w:t>
      </w:r>
    </w:p>
    <w:p w14:paraId="53A59E97" w14:textId="77777777" w:rsidR="00D20AC9" w:rsidRDefault="00D20AC9" w:rsidP="00D20AC9">
      <w:pPr>
        <w:jc w:val="center"/>
      </w:pPr>
    </w:p>
    <w:sectPr w:rsidR="00D20AC9" w:rsidSect="00EE5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08"/>
    <w:rsid w:val="00034F6C"/>
    <w:rsid w:val="00054131"/>
    <w:rsid w:val="00095B9E"/>
    <w:rsid w:val="000E5E92"/>
    <w:rsid w:val="00105B08"/>
    <w:rsid w:val="0016008D"/>
    <w:rsid w:val="00342BB3"/>
    <w:rsid w:val="0057130B"/>
    <w:rsid w:val="006A7630"/>
    <w:rsid w:val="008030A1"/>
    <w:rsid w:val="008B5191"/>
    <w:rsid w:val="00971D4B"/>
    <w:rsid w:val="00A80F26"/>
    <w:rsid w:val="00AF7FF0"/>
    <w:rsid w:val="00B74AAA"/>
    <w:rsid w:val="00D20AC9"/>
    <w:rsid w:val="00DE0F3D"/>
    <w:rsid w:val="00E0536B"/>
    <w:rsid w:val="00E93906"/>
    <w:rsid w:val="00EC4C67"/>
    <w:rsid w:val="00EE591E"/>
    <w:rsid w:val="00F056F0"/>
    <w:rsid w:val="00F17EDE"/>
    <w:rsid w:val="00F322BC"/>
    <w:rsid w:val="00F7469D"/>
    <w:rsid w:val="00F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AFA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B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C58BCFC4070204E90BE347A6628F5C5" ma:contentTypeVersion="2" ma:contentTypeDescription="Country Statements" ma:contentTypeScope="" ma:versionID="ce0bfe9f3a7391dc346b6a2c6025abb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92</Order1>
  </documentManagement>
</p:properties>
</file>

<file path=customXml/itemProps1.xml><?xml version="1.0" encoding="utf-8"?>
<ds:datastoreItem xmlns:ds="http://schemas.openxmlformats.org/officeDocument/2006/customXml" ds:itemID="{8C431804-446F-40BB-AECA-746C71B2453B}"/>
</file>

<file path=customXml/itemProps2.xml><?xml version="1.0" encoding="utf-8"?>
<ds:datastoreItem xmlns:ds="http://schemas.openxmlformats.org/officeDocument/2006/customXml" ds:itemID="{53D5CC0A-9922-4184-A45A-81954C562644}"/>
</file>

<file path=customXml/itemProps3.xml><?xml version="1.0" encoding="utf-8"?>
<ds:datastoreItem xmlns:ds="http://schemas.openxmlformats.org/officeDocument/2006/customXml" ds:itemID="{6DB65C22-2E48-46B0-A9F2-6D44CA348A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Palestine</dc:title>
  <dc:subject/>
  <dc:creator>Dima asfour</dc:creator>
  <cp:keywords/>
  <dc:description/>
  <cp:lastModifiedBy>Dima asfour</cp:lastModifiedBy>
  <cp:revision>7</cp:revision>
  <dcterms:created xsi:type="dcterms:W3CDTF">2017-04-26T17:55:00Z</dcterms:created>
  <dcterms:modified xsi:type="dcterms:W3CDTF">2017-04-30T21:52:00Z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0x010100CA92D31222379248846EF4F1EBFB5EDE006C58BCFC4070204E90BE347A6628F5C5</vt:lpwstr>
  </property>
</Properties>
</file>